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ED" w:rsidRDefault="005758CE" w:rsidP="008576ED">
      <w:pPr>
        <w:autoSpaceDE w:val="0"/>
        <w:autoSpaceDN w:val="0"/>
        <w:adjustRightInd w:val="0"/>
        <w:spacing w:after="0" w:line="240" w:lineRule="auto"/>
        <w:rPr>
          <w:rFonts w:cs="Lucida Console"/>
          <w:color w:val="0F243E" w:themeColor="text2" w:themeShade="80"/>
          <w:sz w:val="28"/>
          <w:szCs w:val="28"/>
        </w:rPr>
      </w:pPr>
      <w:r w:rsidRPr="008576ED">
        <w:rPr>
          <w:rFonts w:cs="Lucida Console"/>
          <w:i/>
          <w:color w:val="0F243E" w:themeColor="text2" w:themeShade="80"/>
          <w:sz w:val="28"/>
          <w:szCs w:val="28"/>
        </w:rPr>
        <w:t>Направления в Карибском бассейне – примеры стыковок</w:t>
      </w:r>
      <w:r w:rsidR="007F6DEF">
        <w:rPr>
          <w:rFonts w:cs="Lucida Console"/>
          <w:i/>
          <w:color w:val="0F243E" w:themeColor="text2" w:themeShade="80"/>
          <w:sz w:val="28"/>
          <w:szCs w:val="28"/>
        </w:rPr>
        <w:t>,</w:t>
      </w:r>
      <w:r w:rsidR="008576ED">
        <w:rPr>
          <w:rFonts w:cs="Lucida Console"/>
          <w:color w:val="0F243E" w:themeColor="text2" w:themeShade="80"/>
          <w:sz w:val="28"/>
          <w:szCs w:val="28"/>
        </w:rPr>
        <w:t xml:space="preserve">  </w:t>
      </w:r>
      <w:bookmarkStart w:id="0" w:name="_GoBack"/>
      <w:bookmarkEnd w:id="0"/>
      <w:r w:rsidR="008576ED">
        <w:rPr>
          <w:rFonts w:cs="Lucida Console"/>
          <w:color w:val="0F243E" w:themeColor="text2" w:themeShade="80"/>
          <w:sz w:val="28"/>
          <w:szCs w:val="28"/>
        </w:rPr>
        <w:t xml:space="preserve">          </w:t>
      </w:r>
      <w:r w:rsidR="008576ED">
        <w:rPr>
          <w:rFonts w:cs="Lucida Console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 wp14:anchorId="0AE42261" wp14:editId="6D078FF8">
            <wp:extent cx="1378891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304" cy="51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8CE" w:rsidRPr="007E57CC" w:rsidRDefault="007F6DEF" w:rsidP="0042447F">
      <w:pPr>
        <w:autoSpaceDE w:val="0"/>
        <w:autoSpaceDN w:val="0"/>
        <w:adjustRightInd w:val="0"/>
        <w:spacing w:after="0" w:line="240" w:lineRule="auto"/>
        <w:rPr>
          <w:rFonts w:cs="Lucida Console"/>
          <w:i/>
          <w:color w:val="0F243E" w:themeColor="text2" w:themeShade="80"/>
          <w:sz w:val="28"/>
          <w:szCs w:val="28"/>
        </w:rPr>
      </w:pPr>
      <w:r>
        <w:rPr>
          <w:rFonts w:cs="Lucida Console"/>
          <w:i/>
          <w:color w:val="0F243E" w:themeColor="text2" w:themeShade="80"/>
          <w:sz w:val="28"/>
          <w:szCs w:val="28"/>
        </w:rPr>
        <w:t xml:space="preserve">действительно </w:t>
      </w:r>
      <w:r w:rsidR="007E57CC">
        <w:rPr>
          <w:rFonts w:cs="Lucida Console"/>
          <w:i/>
          <w:color w:val="0F243E" w:themeColor="text2" w:themeShade="80"/>
          <w:sz w:val="28"/>
          <w:szCs w:val="28"/>
        </w:rPr>
        <w:t>с</w:t>
      </w:r>
      <w:r w:rsidR="007E57CC" w:rsidRPr="007E57CC">
        <w:rPr>
          <w:rFonts w:cs="Lucida Console"/>
          <w:i/>
          <w:color w:val="0F243E" w:themeColor="text2" w:themeShade="80"/>
          <w:sz w:val="28"/>
          <w:szCs w:val="28"/>
        </w:rPr>
        <w:t xml:space="preserve"> 1 июля 2015 г.</w:t>
      </w:r>
    </w:p>
    <w:p w:rsidR="008576ED" w:rsidRPr="005758CE" w:rsidRDefault="008576ED" w:rsidP="0042447F">
      <w:pPr>
        <w:autoSpaceDE w:val="0"/>
        <w:autoSpaceDN w:val="0"/>
        <w:adjustRightInd w:val="0"/>
        <w:spacing w:after="0" w:line="240" w:lineRule="auto"/>
        <w:rPr>
          <w:rFonts w:cs="Lucida Console"/>
          <w:color w:val="0F243E" w:themeColor="text2" w:themeShade="80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38"/>
        <w:gridCol w:w="1129"/>
        <w:gridCol w:w="1169"/>
        <w:gridCol w:w="1155"/>
        <w:gridCol w:w="1173"/>
        <w:gridCol w:w="1174"/>
        <w:gridCol w:w="1059"/>
        <w:gridCol w:w="1145"/>
      </w:tblGrid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tabs>
                <w:tab w:val="left" w:pos="795"/>
              </w:tabs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Flight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Days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Apt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Apt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Dept</w:t>
            </w:r>
            <w:proofErr w:type="spellEnd"/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Arrival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Aircraft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Class</w:t>
            </w:r>
          </w:p>
        </w:tc>
      </w:tr>
      <w:tr w:rsidR="008576ED" w:rsidRPr="008576ED" w:rsidTr="005758CE">
        <w:trPr>
          <w:jc w:val="center"/>
        </w:trPr>
        <w:tc>
          <w:tcPr>
            <w:tcW w:w="9242" w:type="dxa"/>
            <w:gridSpan w:val="8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Moscow-</w:t>
            </w:r>
            <w:r w:rsidRPr="008576ED">
              <w:rPr>
                <w:rFonts w:cs="Lucida Console"/>
                <w:b/>
                <w:color w:val="0D0D0D" w:themeColor="text1" w:themeTint="F2"/>
                <w:sz w:val="24"/>
                <w:szCs w:val="24"/>
                <w:lang w:val="en-US"/>
              </w:rPr>
              <w:t>Cancun</w:t>
            </w: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ab/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AB8111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16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DME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0515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0730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A320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AB7416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16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CUN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0850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1255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A332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Y,C</w:t>
            </w:r>
          </w:p>
        </w:tc>
      </w:tr>
      <w:tr w:rsidR="008576ED" w:rsidRPr="008576ED" w:rsidTr="005758CE">
        <w:trPr>
          <w:jc w:val="center"/>
        </w:trPr>
        <w:tc>
          <w:tcPr>
            <w:tcW w:w="9242" w:type="dxa"/>
            <w:gridSpan w:val="8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b/>
                <w:color w:val="0D0D0D" w:themeColor="text1" w:themeTint="F2"/>
                <w:sz w:val="24"/>
                <w:szCs w:val="24"/>
                <w:lang w:val="en-US"/>
              </w:rPr>
              <w:t>Cancun</w:t>
            </w: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-Moscow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AB7417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16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CUN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1440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0735+1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A332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Y,C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AB8112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16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DME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0845+1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1300+1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A320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</w:tr>
      <w:tr w:rsidR="008576ED" w:rsidRPr="008576ED" w:rsidTr="005758CE">
        <w:trPr>
          <w:jc w:val="center"/>
        </w:trPr>
        <w:tc>
          <w:tcPr>
            <w:tcW w:w="9242" w:type="dxa"/>
            <w:gridSpan w:val="8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Moscow-</w:t>
            </w:r>
            <w:r w:rsidRPr="008576ED">
              <w:rPr>
                <w:rFonts w:cs="Lucida Console"/>
                <w:b/>
                <w:color w:val="0D0D0D" w:themeColor="text1" w:themeTint="F2"/>
                <w:sz w:val="24"/>
                <w:szCs w:val="24"/>
                <w:lang w:val="en-US"/>
              </w:rPr>
              <w:t>Punta Cana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AB8111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47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DME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0515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0730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A320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AB7446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47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PUJ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0945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1325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A332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Y,C</w:t>
            </w:r>
          </w:p>
        </w:tc>
      </w:tr>
      <w:tr w:rsidR="008576ED" w:rsidRPr="008576ED" w:rsidTr="005758CE">
        <w:trPr>
          <w:jc w:val="center"/>
        </w:trPr>
        <w:tc>
          <w:tcPr>
            <w:tcW w:w="9242" w:type="dxa"/>
            <w:gridSpan w:val="8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b/>
                <w:color w:val="0D0D0D" w:themeColor="text1" w:themeTint="F2"/>
                <w:sz w:val="24"/>
                <w:szCs w:val="24"/>
                <w:lang w:val="en-US"/>
              </w:rPr>
              <w:t>Punta Cana</w:t>
            </w: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-Moscow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AB7447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57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PUJ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1605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0705+1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A332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Y,C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AB8112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57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DME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0845+1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1300+1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A320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</w:tr>
      <w:tr w:rsidR="008576ED" w:rsidRPr="008576ED" w:rsidTr="005758CE">
        <w:trPr>
          <w:jc w:val="center"/>
        </w:trPr>
        <w:tc>
          <w:tcPr>
            <w:tcW w:w="9242" w:type="dxa"/>
            <w:gridSpan w:val="8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Moscow-</w:t>
            </w:r>
            <w:r w:rsidRPr="008576ED">
              <w:rPr>
                <w:rFonts w:cs="Lucida Console"/>
                <w:b/>
                <w:color w:val="0D0D0D" w:themeColor="text1" w:themeTint="F2"/>
                <w:sz w:val="24"/>
                <w:szCs w:val="24"/>
                <w:lang w:val="en-US"/>
              </w:rPr>
              <w:t>Puerto Plata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AB8111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DME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0515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0730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A320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AB7382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POP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0945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1325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A332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Y,C</w:t>
            </w:r>
          </w:p>
        </w:tc>
      </w:tr>
      <w:tr w:rsidR="008576ED" w:rsidRPr="008576ED" w:rsidTr="005758CE">
        <w:trPr>
          <w:jc w:val="center"/>
        </w:trPr>
        <w:tc>
          <w:tcPr>
            <w:tcW w:w="9242" w:type="dxa"/>
            <w:gridSpan w:val="8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b/>
                <w:color w:val="0D0D0D" w:themeColor="text1" w:themeTint="F2"/>
                <w:sz w:val="24"/>
                <w:szCs w:val="24"/>
                <w:lang w:val="en-US"/>
              </w:rPr>
              <w:t>Puerto Plata</w:t>
            </w: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-Moscow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AB7383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POP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1550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0650+1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A332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Y,C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AB8112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DME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0845+1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1300+1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A320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</w:tr>
      <w:tr w:rsidR="008576ED" w:rsidRPr="008576ED" w:rsidTr="005758CE">
        <w:trPr>
          <w:jc w:val="center"/>
        </w:trPr>
        <w:tc>
          <w:tcPr>
            <w:tcW w:w="9242" w:type="dxa"/>
            <w:gridSpan w:val="8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Moscow-</w:t>
            </w:r>
            <w:proofErr w:type="spellStart"/>
            <w:r w:rsidRPr="008576ED">
              <w:rPr>
                <w:rFonts w:cs="Lucida Console"/>
                <w:b/>
                <w:color w:val="0D0D0D" w:themeColor="text1" w:themeTint="F2"/>
                <w:sz w:val="24"/>
                <w:szCs w:val="24"/>
                <w:lang w:val="en-US"/>
              </w:rPr>
              <w:t>Varadero</w:t>
            </w:r>
            <w:proofErr w:type="spellEnd"/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AB8111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35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DME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0515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0730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A320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AB7432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35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VRA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0945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1410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A332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Y,C</w:t>
            </w:r>
          </w:p>
        </w:tc>
      </w:tr>
      <w:tr w:rsidR="008576ED" w:rsidRPr="008576ED" w:rsidTr="005758CE">
        <w:trPr>
          <w:jc w:val="center"/>
        </w:trPr>
        <w:tc>
          <w:tcPr>
            <w:tcW w:w="9242" w:type="dxa"/>
            <w:gridSpan w:val="8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 w:rsidRPr="008576ED">
              <w:rPr>
                <w:rFonts w:cs="Lucida Console"/>
                <w:b/>
                <w:color w:val="0D0D0D" w:themeColor="text1" w:themeTint="F2"/>
                <w:sz w:val="24"/>
                <w:szCs w:val="24"/>
                <w:lang w:val="en-US"/>
              </w:rPr>
              <w:t>Varadero</w:t>
            </w:r>
            <w:proofErr w:type="spellEnd"/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-Moscow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AB7433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35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VRA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1610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0720+1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A332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Y,C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AB8112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35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DME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0845+1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1300+1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A320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</w:tr>
      <w:tr w:rsidR="008576ED" w:rsidRPr="008576ED" w:rsidTr="005758CE">
        <w:trPr>
          <w:jc w:val="center"/>
        </w:trPr>
        <w:tc>
          <w:tcPr>
            <w:tcW w:w="9242" w:type="dxa"/>
            <w:gridSpan w:val="8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Moscow-</w:t>
            </w:r>
            <w:r w:rsidRPr="008576ED">
              <w:rPr>
                <w:rFonts w:cs="Lucida Console"/>
                <w:b/>
                <w:color w:val="0D0D0D" w:themeColor="text1" w:themeTint="F2"/>
                <w:sz w:val="24"/>
                <w:szCs w:val="24"/>
                <w:lang w:val="en-US"/>
              </w:rPr>
              <w:t>Curacao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AB8111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2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DME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0515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0730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A320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AB7408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2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CUR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1545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A332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Y,C</w:t>
            </w:r>
          </w:p>
        </w:tc>
      </w:tr>
      <w:tr w:rsidR="008576ED" w:rsidRPr="008576ED" w:rsidTr="005758CE">
        <w:trPr>
          <w:jc w:val="center"/>
        </w:trPr>
        <w:tc>
          <w:tcPr>
            <w:tcW w:w="9242" w:type="dxa"/>
            <w:gridSpan w:val="8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b/>
                <w:color w:val="0D0D0D" w:themeColor="text1" w:themeTint="F2"/>
                <w:sz w:val="24"/>
                <w:szCs w:val="24"/>
                <w:lang w:val="en-US"/>
              </w:rPr>
              <w:t>Curacao</w:t>
            </w: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-Moscow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AB7409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2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CUR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2205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1340+1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A332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Y,C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AB8110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2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DME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2115+1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0130+1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A320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ab/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</w:p>
        </w:tc>
      </w:tr>
      <w:tr w:rsidR="008576ED" w:rsidRPr="008576ED" w:rsidTr="005758CE">
        <w:trPr>
          <w:jc w:val="center"/>
        </w:trPr>
        <w:tc>
          <w:tcPr>
            <w:tcW w:w="9242" w:type="dxa"/>
            <w:gridSpan w:val="8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Moscow-</w:t>
            </w:r>
            <w:r w:rsidRPr="008576ED">
              <w:rPr>
                <w:rFonts w:cs="Lucida Console"/>
                <w:b/>
                <w:color w:val="0D0D0D" w:themeColor="text1" w:themeTint="F2"/>
                <w:sz w:val="24"/>
                <w:szCs w:val="24"/>
                <w:lang w:val="en-US"/>
              </w:rPr>
              <w:t>Miami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AB8111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DME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0515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0730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A320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AB8700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MIA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0945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1350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A332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Y,C</w:t>
            </w:r>
          </w:p>
        </w:tc>
      </w:tr>
      <w:tr w:rsidR="008576ED" w:rsidRPr="008576ED" w:rsidTr="005758CE">
        <w:trPr>
          <w:jc w:val="center"/>
        </w:trPr>
        <w:tc>
          <w:tcPr>
            <w:tcW w:w="9242" w:type="dxa"/>
            <w:gridSpan w:val="8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b/>
                <w:color w:val="0D0D0D" w:themeColor="text1" w:themeTint="F2"/>
                <w:sz w:val="24"/>
                <w:szCs w:val="24"/>
                <w:lang w:val="en-US"/>
              </w:rPr>
              <w:t>Miami</w:t>
            </w: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-Moscow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AB8701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MIA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1600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0700+1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A332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Y,C</w:t>
            </w:r>
          </w:p>
        </w:tc>
      </w:tr>
      <w:tr w:rsidR="008576ED" w:rsidRPr="008576ED" w:rsidTr="005758CE">
        <w:trPr>
          <w:jc w:val="center"/>
        </w:trPr>
        <w:tc>
          <w:tcPr>
            <w:tcW w:w="1238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AB8112</w:t>
            </w:r>
          </w:p>
        </w:tc>
        <w:tc>
          <w:tcPr>
            <w:tcW w:w="112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</w:t>
            </w:r>
          </w:p>
        </w:tc>
        <w:tc>
          <w:tcPr>
            <w:tcW w:w="116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DUS</w:t>
            </w:r>
          </w:p>
        </w:tc>
        <w:tc>
          <w:tcPr>
            <w:tcW w:w="115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DME</w:t>
            </w:r>
          </w:p>
        </w:tc>
        <w:tc>
          <w:tcPr>
            <w:tcW w:w="1173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0845+1</w:t>
            </w:r>
          </w:p>
        </w:tc>
        <w:tc>
          <w:tcPr>
            <w:tcW w:w="1174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1300+1</w:t>
            </w:r>
          </w:p>
        </w:tc>
        <w:tc>
          <w:tcPr>
            <w:tcW w:w="1059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A320</w:t>
            </w:r>
          </w:p>
        </w:tc>
        <w:tc>
          <w:tcPr>
            <w:tcW w:w="1145" w:type="dxa"/>
          </w:tcPr>
          <w:p w:rsidR="005758CE" w:rsidRPr="008576ED" w:rsidRDefault="005758CE" w:rsidP="002D1ECF">
            <w:pPr>
              <w:autoSpaceDE w:val="0"/>
              <w:autoSpaceDN w:val="0"/>
              <w:adjustRightInd w:val="0"/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</w:pPr>
            <w:r w:rsidRPr="008576ED">
              <w:rPr>
                <w:rFonts w:cs="Lucida Console"/>
                <w:color w:val="0D0D0D" w:themeColor="text1" w:themeTint="F2"/>
                <w:sz w:val="24"/>
                <w:szCs w:val="24"/>
                <w:lang w:val="en-US"/>
              </w:rPr>
              <w:t>Y</w:t>
            </w:r>
          </w:p>
        </w:tc>
      </w:tr>
    </w:tbl>
    <w:p w:rsidR="005758CE" w:rsidRDefault="005758CE" w:rsidP="0042447F">
      <w:pPr>
        <w:rPr>
          <w:rFonts w:cs="Lucida Console"/>
          <w:sz w:val="24"/>
          <w:szCs w:val="24"/>
          <w:lang w:val="de-DE"/>
        </w:rPr>
      </w:pPr>
    </w:p>
    <w:sectPr w:rsidR="005758CE" w:rsidSect="005758C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7F"/>
    <w:rsid w:val="0025076F"/>
    <w:rsid w:val="0042447F"/>
    <w:rsid w:val="005758CE"/>
    <w:rsid w:val="007E57CC"/>
    <w:rsid w:val="007F6DEF"/>
    <w:rsid w:val="008576ED"/>
    <w:rsid w:val="00BA1B90"/>
    <w:rsid w:val="00D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Berlin PLC &amp; Co. Luftverkehrs KG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Lukyanyuk, Evgeniya</dc:creator>
  <cp:lastModifiedBy>Lukyanyuk, Evgeniya</cp:lastModifiedBy>
  <cp:revision>3</cp:revision>
  <dcterms:created xsi:type="dcterms:W3CDTF">2015-03-20T09:38:00Z</dcterms:created>
  <dcterms:modified xsi:type="dcterms:W3CDTF">2015-03-20T10:12:00Z</dcterms:modified>
</cp:coreProperties>
</file>